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89A45" w14:textId="77777777" w:rsidR="00DB07DC" w:rsidRDefault="00DB07DC" w:rsidP="00DB07DC">
      <w:pPr>
        <w:jc w:val="center"/>
      </w:pPr>
    </w:p>
    <w:p w14:paraId="40D621B2" w14:textId="2B844FDD" w:rsidR="00DB07DC" w:rsidRPr="00DB07DC" w:rsidRDefault="00DB07DC" w:rsidP="00DB07DC">
      <w:pPr>
        <w:widowControl/>
        <w:jc w:val="center"/>
        <w:rPr>
          <w:rFonts w:ascii="微软雅黑" w:eastAsia="微软雅黑" w:hAnsi="微软雅黑" w:cs="Tahoma"/>
          <w:b/>
          <w:bCs/>
          <w:color w:val="000000"/>
          <w:kern w:val="36"/>
          <w:sz w:val="30"/>
          <w:szCs w:val="30"/>
        </w:rPr>
      </w:pPr>
      <w:r w:rsidRPr="00DB07DC">
        <w:rPr>
          <w:rFonts w:ascii="微软雅黑" w:eastAsia="微软雅黑" w:hAnsi="微软雅黑" w:cs="Tahoma" w:hint="eastAsia"/>
          <w:b/>
          <w:bCs/>
          <w:color w:val="000000"/>
          <w:kern w:val="36"/>
          <w:sz w:val="30"/>
          <w:szCs w:val="30"/>
        </w:rPr>
        <w:t>天津工业大学2020-2021学年第二学期复印纸采购报价单</w:t>
      </w:r>
    </w:p>
    <w:p w14:paraId="71D79063" w14:textId="77777777" w:rsidR="00DB07DC" w:rsidRPr="00DB07DC" w:rsidRDefault="00DB07DC" w:rsidP="00DB07DC">
      <w:pPr>
        <w:widowControl/>
        <w:jc w:val="center"/>
        <w:rPr>
          <w:rFonts w:ascii="微软雅黑" w:eastAsia="微软雅黑" w:hAnsi="微软雅黑" w:cs="Tahoma"/>
          <w:b/>
          <w:bCs/>
          <w:color w:val="000000"/>
          <w:kern w:val="36"/>
          <w:sz w:val="30"/>
          <w:szCs w:val="30"/>
        </w:rPr>
      </w:pPr>
    </w:p>
    <w:p w14:paraId="75CB274A" w14:textId="77777777" w:rsidR="00DB07DC" w:rsidRPr="00DB07DC" w:rsidRDefault="00DB07DC" w:rsidP="00DB07DC">
      <w:pPr>
        <w:widowControl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DB07DC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项目编号：TGU-2021-GZC-01</w:t>
      </w:r>
    </w:p>
    <w:p w14:paraId="0DAF2F82" w14:textId="77777777" w:rsidR="00DB07DC" w:rsidRPr="00DB07DC" w:rsidRDefault="00DB07DC" w:rsidP="00DB07DC">
      <w:pPr>
        <w:widowControl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DB07DC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报价供应商（签字、盖章）：</w:t>
      </w:r>
    </w:p>
    <w:p w14:paraId="14BE37D1" w14:textId="77777777" w:rsidR="00DB07DC" w:rsidRPr="00DB07DC" w:rsidRDefault="00DB07DC" w:rsidP="00DB07DC">
      <w:pPr>
        <w:widowControl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DB07DC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联系人：</w:t>
      </w:r>
    </w:p>
    <w:p w14:paraId="606FF922" w14:textId="77777777" w:rsidR="00DB07DC" w:rsidRPr="00DB07DC" w:rsidRDefault="00DB07DC" w:rsidP="00DB07DC">
      <w:pPr>
        <w:widowControl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DB07DC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联系电话：</w:t>
      </w:r>
    </w:p>
    <w:p w14:paraId="42B56DA2" w14:textId="77777777" w:rsidR="00DB07DC" w:rsidRPr="00DB07DC" w:rsidRDefault="00DB07DC" w:rsidP="00DB07DC">
      <w:pPr>
        <w:rPr>
          <w:rFonts w:ascii="Calibri" w:eastAsia="宋体" w:hAnsi="Calibri" w:cs="Times New Roman"/>
          <w:color w:val="000000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1842"/>
        <w:gridCol w:w="3119"/>
        <w:gridCol w:w="2410"/>
      </w:tblGrid>
      <w:tr w:rsidR="00DB07DC" w:rsidRPr="00DB07DC" w14:paraId="3DBCF353" w14:textId="77777777" w:rsidTr="00D9333C">
        <w:trPr>
          <w:jc w:val="center"/>
        </w:trPr>
        <w:tc>
          <w:tcPr>
            <w:tcW w:w="741" w:type="dxa"/>
          </w:tcPr>
          <w:p w14:paraId="453BC95A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000000"/>
                <w:kern w:val="0"/>
                <w:sz w:val="22"/>
              </w:rPr>
            </w:pPr>
            <w:r w:rsidRPr="00DB07DC">
              <w:rPr>
                <w:rFonts w:ascii="微软雅黑" w:eastAsia="微软雅黑" w:hAnsi="微软雅黑" w:cs="Tahoma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2" w:type="dxa"/>
          </w:tcPr>
          <w:p w14:paraId="21A851F2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000000"/>
                <w:kern w:val="0"/>
                <w:sz w:val="22"/>
              </w:rPr>
            </w:pPr>
            <w:r w:rsidRPr="00DB07DC">
              <w:rPr>
                <w:rFonts w:ascii="微软雅黑" w:eastAsia="微软雅黑" w:hAnsi="微软雅黑" w:cs="Tahoma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3119" w:type="dxa"/>
          </w:tcPr>
          <w:p w14:paraId="515C78FF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000000"/>
                <w:kern w:val="0"/>
                <w:sz w:val="22"/>
              </w:rPr>
            </w:pPr>
            <w:r w:rsidRPr="00DB07DC">
              <w:rPr>
                <w:rFonts w:ascii="微软雅黑" w:eastAsia="微软雅黑" w:hAnsi="微软雅黑" w:cs="Tahoma"/>
                <w:b/>
                <w:bCs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2410" w:type="dxa"/>
          </w:tcPr>
          <w:p w14:paraId="639A9E6F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000000"/>
                <w:kern w:val="0"/>
                <w:sz w:val="22"/>
              </w:rPr>
            </w:pPr>
            <w:r w:rsidRPr="00DB07DC">
              <w:rPr>
                <w:rFonts w:ascii="微软雅黑" w:eastAsia="微软雅黑" w:hAnsi="微软雅黑" w:cs="Tahoma" w:hint="eastAsia"/>
                <w:b/>
                <w:bCs/>
                <w:color w:val="000000"/>
                <w:kern w:val="0"/>
                <w:sz w:val="22"/>
              </w:rPr>
              <w:t>报价（</w:t>
            </w:r>
            <w:r w:rsidRPr="00DB07DC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 w:val="22"/>
              </w:rPr>
              <w:t>元/包</w:t>
            </w:r>
            <w:r w:rsidRPr="00DB07DC">
              <w:rPr>
                <w:rFonts w:ascii="微软雅黑" w:eastAsia="微软雅黑" w:hAnsi="微软雅黑" w:cs="Tahoma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DB07DC" w:rsidRPr="00DB07DC" w14:paraId="6158E768" w14:textId="77777777" w:rsidTr="00D9333C">
        <w:trPr>
          <w:jc w:val="center"/>
        </w:trPr>
        <w:tc>
          <w:tcPr>
            <w:tcW w:w="741" w:type="dxa"/>
          </w:tcPr>
          <w:p w14:paraId="14CF7951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2" w:type="dxa"/>
          </w:tcPr>
          <w:p w14:paraId="766DDACF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A4、70G</w:t>
            </w:r>
          </w:p>
        </w:tc>
        <w:tc>
          <w:tcPr>
            <w:tcW w:w="3119" w:type="dxa"/>
          </w:tcPr>
          <w:p w14:paraId="6F7034DA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proofErr w:type="gramStart"/>
            <w:r w:rsidRPr="00DB07DC"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  <w:t>红益思</w:t>
            </w:r>
            <w:proofErr w:type="gramEnd"/>
          </w:p>
        </w:tc>
        <w:tc>
          <w:tcPr>
            <w:tcW w:w="2410" w:type="dxa"/>
          </w:tcPr>
          <w:p w14:paraId="3EA88090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</w:tr>
      <w:tr w:rsidR="00DB07DC" w:rsidRPr="00DB07DC" w14:paraId="1D238D88" w14:textId="77777777" w:rsidTr="00D9333C">
        <w:trPr>
          <w:jc w:val="center"/>
        </w:trPr>
        <w:tc>
          <w:tcPr>
            <w:tcW w:w="741" w:type="dxa"/>
          </w:tcPr>
          <w:p w14:paraId="2AB26B7B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</w:tcPr>
          <w:p w14:paraId="19D21A57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A4、70G</w:t>
            </w:r>
          </w:p>
        </w:tc>
        <w:tc>
          <w:tcPr>
            <w:tcW w:w="3119" w:type="dxa"/>
          </w:tcPr>
          <w:p w14:paraId="2C49281D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  <w:t>金旗舰</w:t>
            </w:r>
          </w:p>
        </w:tc>
        <w:tc>
          <w:tcPr>
            <w:tcW w:w="2410" w:type="dxa"/>
          </w:tcPr>
          <w:p w14:paraId="0D94B655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</w:tr>
      <w:tr w:rsidR="00DB07DC" w:rsidRPr="00DB07DC" w14:paraId="10D38710" w14:textId="77777777" w:rsidTr="00D9333C">
        <w:trPr>
          <w:jc w:val="center"/>
        </w:trPr>
        <w:tc>
          <w:tcPr>
            <w:tcW w:w="741" w:type="dxa"/>
          </w:tcPr>
          <w:p w14:paraId="77F96C26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</w:tcPr>
          <w:p w14:paraId="36B6F487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A4、80G</w:t>
            </w:r>
          </w:p>
        </w:tc>
        <w:tc>
          <w:tcPr>
            <w:tcW w:w="3119" w:type="dxa"/>
          </w:tcPr>
          <w:p w14:paraId="23CFA94D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proofErr w:type="gramStart"/>
            <w:r w:rsidRPr="00DB07DC"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  <w:t>红益思</w:t>
            </w:r>
            <w:proofErr w:type="gramEnd"/>
          </w:p>
        </w:tc>
        <w:tc>
          <w:tcPr>
            <w:tcW w:w="2410" w:type="dxa"/>
          </w:tcPr>
          <w:p w14:paraId="709EA2AC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</w:tr>
      <w:tr w:rsidR="00DB07DC" w:rsidRPr="00DB07DC" w14:paraId="10EC6D50" w14:textId="77777777" w:rsidTr="00D9333C">
        <w:trPr>
          <w:jc w:val="center"/>
        </w:trPr>
        <w:tc>
          <w:tcPr>
            <w:tcW w:w="741" w:type="dxa"/>
          </w:tcPr>
          <w:p w14:paraId="1DF13DEB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2" w:type="dxa"/>
          </w:tcPr>
          <w:p w14:paraId="4AE11053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A4、80G</w:t>
            </w:r>
          </w:p>
        </w:tc>
        <w:tc>
          <w:tcPr>
            <w:tcW w:w="3119" w:type="dxa"/>
          </w:tcPr>
          <w:p w14:paraId="373C2395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  <w:t>金旗舰</w:t>
            </w:r>
          </w:p>
        </w:tc>
        <w:tc>
          <w:tcPr>
            <w:tcW w:w="2410" w:type="dxa"/>
          </w:tcPr>
          <w:p w14:paraId="192DE665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</w:tr>
      <w:tr w:rsidR="00DB07DC" w:rsidRPr="00DB07DC" w14:paraId="22BA277A" w14:textId="77777777" w:rsidTr="00D9333C">
        <w:trPr>
          <w:jc w:val="center"/>
        </w:trPr>
        <w:tc>
          <w:tcPr>
            <w:tcW w:w="741" w:type="dxa"/>
          </w:tcPr>
          <w:p w14:paraId="592A4784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2" w:type="dxa"/>
          </w:tcPr>
          <w:p w14:paraId="4606684C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A4、80G</w:t>
            </w:r>
          </w:p>
        </w:tc>
        <w:tc>
          <w:tcPr>
            <w:tcW w:w="3119" w:type="dxa"/>
          </w:tcPr>
          <w:p w14:paraId="7EDC012D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  <w:t>旗舰</w:t>
            </w: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（彩色）</w:t>
            </w:r>
          </w:p>
        </w:tc>
        <w:tc>
          <w:tcPr>
            <w:tcW w:w="2410" w:type="dxa"/>
          </w:tcPr>
          <w:p w14:paraId="592605D2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</w:tr>
      <w:tr w:rsidR="00DB07DC" w:rsidRPr="00DB07DC" w14:paraId="5E13DF21" w14:textId="77777777" w:rsidTr="00D9333C">
        <w:trPr>
          <w:jc w:val="center"/>
        </w:trPr>
        <w:tc>
          <w:tcPr>
            <w:tcW w:w="741" w:type="dxa"/>
          </w:tcPr>
          <w:p w14:paraId="5A893328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2" w:type="dxa"/>
          </w:tcPr>
          <w:p w14:paraId="5C7C7C71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A3、70G</w:t>
            </w:r>
          </w:p>
        </w:tc>
        <w:tc>
          <w:tcPr>
            <w:tcW w:w="3119" w:type="dxa"/>
          </w:tcPr>
          <w:p w14:paraId="2EBEDF02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proofErr w:type="gramStart"/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红益思</w:t>
            </w:r>
            <w:proofErr w:type="gramEnd"/>
          </w:p>
        </w:tc>
        <w:tc>
          <w:tcPr>
            <w:tcW w:w="2410" w:type="dxa"/>
          </w:tcPr>
          <w:p w14:paraId="6B7E0F0A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</w:tr>
      <w:tr w:rsidR="00DB07DC" w:rsidRPr="00DB07DC" w14:paraId="1E91109A" w14:textId="77777777" w:rsidTr="00D9333C">
        <w:trPr>
          <w:jc w:val="center"/>
        </w:trPr>
        <w:tc>
          <w:tcPr>
            <w:tcW w:w="741" w:type="dxa"/>
          </w:tcPr>
          <w:p w14:paraId="3B63CF6D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2" w:type="dxa"/>
          </w:tcPr>
          <w:p w14:paraId="7F196BA6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A3、80G</w:t>
            </w:r>
          </w:p>
        </w:tc>
        <w:tc>
          <w:tcPr>
            <w:tcW w:w="3119" w:type="dxa"/>
          </w:tcPr>
          <w:p w14:paraId="0D43C475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proofErr w:type="gramStart"/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红益思</w:t>
            </w:r>
            <w:proofErr w:type="gramEnd"/>
          </w:p>
        </w:tc>
        <w:tc>
          <w:tcPr>
            <w:tcW w:w="2410" w:type="dxa"/>
          </w:tcPr>
          <w:p w14:paraId="7BD4676F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</w:tr>
      <w:tr w:rsidR="00DB07DC" w:rsidRPr="00DB07DC" w14:paraId="40B75626" w14:textId="77777777" w:rsidTr="00D9333C">
        <w:trPr>
          <w:jc w:val="center"/>
        </w:trPr>
        <w:tc>
          <w:tcPr>
            <w:tcW w:w="741" w:type="dxa"/>
          </w:tcPr>
          <w:p w14:paraId="3E36A06A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2" w:type="dxa"/>
          </w:tcPr>
          <w:p w14:paraId="50B4CC63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B4、70G</w:t>
            </w:r>
          </w:p>
        </w:tc>
        <w:tc>
          <w:tcPr>
            <w:tcW w:w="3119" w:type="dxa"/>
          </w:tcPr>
          <w:p w14:paraId="4311CF8D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  <w:t>得力</w:t>
            </w: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 xml:space="preserve"> 或 </w:t>
            </w:r>
            <w:proofErr w:type="gramStart"/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红益思</w:t>
            </w:r>
            <w:proofErr w:type="gramEnd"/>
          </w:p>
        </w:tc>
        <w:tc>
          <w:tcPr>
            <w:tcW w:w="2410" w:type="dxa"/>
          </w:tcPr>
          <w:p w14:paraId="1D54290B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</w:tr>
      <w:tr w:rsidR="00DB07DC" w:rsidRPr="00DB07DC" w14:paraId="665A3D88" w14:textId="77777777" w:rsidTr="00D9333C">
        <w:trPr>
          <w:jc w:val="center"/>
        </w:trPr>
        <w:tc>
          <w:tcPr>
            <w:tcW w:w="741" w:type="dxa"/>
          </w:tcPr>
          <w:p w14:paraId="5470D0C3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2" w:type="dxa"/>
          </w:tcPr>
          <w:p w14:paraId="0705A455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B5、70G</w:t>
            </w:r>
          </w:p>
        </w:tc>
        <w:tc>
          <w:tcPr>
            <w:tcW w:w="3119" w:type="dxa"/>
          </w:tcPr>
          <w:p w14:paraId="7E7DFC09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B07DC"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  <w:t>得力</w:t>
            </w:r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 xml:space="preserve"> 或 </w:t>
            </w:r>
            <w:proofErr w:type="gramStart"/>
            <w:r w:rsidRPr="00DB07DC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红益思</w:t>
            </w:r>
            <w:proofErr w:type="gramEnd"/>
          </w:p>
        </w:tc>
        <w:tc>
          <w:tcPr>
            <w:tcW w:w="2410" w:type="dxa"/>
          </w:tcPr>
          <w:p w14:paraId="423AD716" w14:textId="77777777" w:rsidR="00DB07DC" w:rsidRPr="00DB07DC" w:rsidRDefault="00DB07DC" w:rsidP="00DB07DC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</w:tr>
    </w:tbl>
    <w:p w14:paraId="2EF782BE" w14:textId="77777777" w:rsidR="00DB07DC" w:rsidRPr="00DB07DC" w:rsidRDefault="00DB07DC" w:rsidP="00DB07DC">
      <w:pPr>
        <w:widowControl/>
        <w:jc w:val="left"/>
        <w:rPr>
          <w:rFonts w:ascii="微软雅黑" w:eastAsia="微软雅黑" w:hAnsi="微软雅黑" w:cs="Tahoma"/>
          <w:color w:val="000000"/>
          <w:kern w:val="0"/>
          <w:sz w:val="30"/>
          <w:szCs w:val="30"/>
        </w:rPr>
      </w:pPr>
      <w:r w:rsidRPr="00DB07DC">
        <w:rPr>
          <w:rFonts w:ascii="微软雅黑" w:eastAsia="微软雅黑" w:hAnsi="微软雅黑" w:cs="Tahoma" w:hint="eastAsia"/>
          <w:color w:val="000000"/>
          <w:kern w:val="0"/>
          <w:sz w:val="30"/>
          <w:szCs w:val="30"/>
        </w:rPr>
        <w:t>注：按各学院、各部门进行配送，须送到联系人指定办公室，报价应为每包复印纸的单价，所报价格包含材料费、包装费、运送费、发放人工费以及其他应有的费用，为复印纸配送完成并验收合格后的最终优惠价格。</w:t>
      </w:r>
    </w:p>
    <w:p w14:paraId="4C0840AF" w14:textId="77777777" w:rsidR="00A54E72" w:rsidRPr="00DB07DC" w:rsidRDefault="00A54E72"/>
    <w:sectPr w:rsidR="00A54E72" w:rsidRPr="00DB07DC" w:rsidSect="003C4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FEA51" w14:textId="77777777" w:rsidR="001C4E88" w:rsidRDefault="001C4E88" w:rsidP="00DB07DC">
      <w:r>
        <w:separator/>
      </w:r>
    </w:p>
  </w:endnote>
  <w:endnote w:type="continuationSeparator" w:id="0">
    <w:p w14:paraId="3C1D378A" w14:textId="77777777" w:rsidR="001C4E88" w:rsidRDefault="001C4E88" w:rsidP="00DB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E1B54" w14:textId="77777777" w:rsidR="001C4E88" w:rsidRDefault="001C4E88" w:rsidP="00DB07DC">
      <w:r>
        <w:separator/>
      </w:r>
    </w:p>
  </w:footnote>
  <w:footnote w:type="continuationSeparator" w:id="0">
    <w:p w14:paraId="74562C7B" w14:textId="77777777" w:rsidR="001C4E88" w:rsidRDefault="001C4E88" w:rsidP="00DB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sFormartTempId" w:val="2"/>
  </w:docVars>
  <w:rsids>
    <w:rsidRoot w:val="00A54E72"/>
    <w:rsid w:val="001C4E88"/>
    <w:rsid w:val="00A54E72"/>
    <w:rsid w:val="00B27826"/>
    <w:rsid w:val="00DB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BF575"/>
  <w15:chartTrackingRefBased/>
  <w15:docId w15:val="{859E6128-A7CB-47CA-A92C-66212BF6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7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7DC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DB0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B0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李鑫</dc:creator>
  <cp:keywords/>
  <dc:description/>
  <cp:lastModifiedBy>李鑫</cp:lastModifiedBy>
  <cp:revision>2</cp:revision>
  <dcterms:created xsi:type="dcterms:W3CDTF">2021-03-24T03:53:00Z</dcterms:created>
  <dcterms:modified xsi:type="dcterms:W3CDTF">2021-03-24T03:54:00Z</dcterms:modified>
</cp:coreProperties>
</file>